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00" w:rsidRPr="003A0EE6" w:rsidRDefault="008E6916" w:rsidP="002A6D00">
      <w:pPr>
        <w:jc w:val="center"/>
        <w:rPr>
          <w:rFonts w:ascii="思源黑体" w:eastAsia="思源黑体" w:hAnsi="思源黑体"/>
          <w:b/>
          <w:sz w:val="28"/>
          <w:szCs w:val="28"/>
        </w:rPr>
      </w:pPr>
      <w:r w:rsidRPr="003A0EE6">
        <w:rPr>
          <w:rFonts w:ascii="思源黑体" w:eastAsia="思源黑体" w:hAnsi="思源黑体" w:hint="eastAsia"/>
          <w:b/>
          <w:sz w:val="28"/>
          <w:szCs w:val="28"/>
        </w:rPr>
        <w:t>病理检查</w:t>
      </w:r>
      <w:r w:rsidR="00AF18C6" w:rsidRPr="003A0EE6">
        <w:rPr>
          <w:rFonts w:ascii="思源黑体" w:eastAsia="思源黑体" w:hAnsi="思源黑体" w:hint="eastAsia"/>
          <w:b/>
          <w:sz w:val="28"/>
          <w:szCs w:val="28"/>
        </w:rPr>
        <w:t>送样单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E6916" w:rsidRPr="003A0EE6" w:rsidTr="00787CE1">
        <w:tc>
          <w:tcPr>
            <w:tcW w:w="5000" w:type="pct"/>
            <w:gridSpan w:val="3"/>
          </w:tcPr>
          <w:p w:rsidR="008E6916" w:rsidRPr="003A0EE6" w:rsidRDefault="008E6916" w:rsidP="006F18A4">
            <w:pPr>
              <w:pStyle w:val="a4"/>
              <w:spacing w:line="560" w:lineRule="exact"/>
              <w:jc w:val="center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实验基本信息</w:t>
            </w:r>
          </w:p>
        </w:tc>
      </w:tr>
      <w:tr w:rsidR="008E6916" w:rsidRPr="003A0EE6" w:rsidTr="00787CE1">
        <w:tc>
          <w:tcPr>
            <w:tcW w:w="1666" w:type="pct"/>
          </w:tcPr>
          <w:p w:rsidR="008E6916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客户姓名：</w:t>
            </w:r>
          </w:p>
        </w:tc>
        <w:tc>
          <w:tcPr>
            <w:tcW w:w="1667" w:type="pct"/>
          </w:tcPr>
          <w:p w:rsidR="008E6916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联系方式：</w:t>
            </w:r>
          </w:p>
        </w:tc>
        <w:tc>
          <w:tcPr>
            <w:tcW w:w="1667" w:type="pct"/>
          </w:tcPr>
          <w:p w:rsidR="008E6916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送样单号：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0053C5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样本种属以及类别：</w:t>
            </w:r>
          </w:p>
          <w:p w:rsidR="002A6D00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/>
                <w:iCs/>
                <w:color w:val="808080" w:themeColor="text1" w:themeTint="7F"/>
              </w:rPr>
            </w:pPr>
            <w:r w:rsidRPr="003A0EE6">
              <w:rPr>
                <w:rStyle w:val="a3"/>
                <w:rFonts w:ascii="思源黑体" w:eastAsia="思源黑体" w:hAnsi="思源黑体"/>
              </w:rPr>
              <w:t>*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如</w:t>
            </w:r>
            <w:r w:rsidR="003124ED" w:rsidRPr="003A0EE6">
              <w:rPr>
                <w:rStyle w:val="a3"/>
                <w:rFonts w:ascii="思源黑体" w:eastAsia="思源黑体" w:hAnsi="思源黑体" w:hint="eastAsia"/>
              </w:rPr>
              <w:t>：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BALB/c</w:t>
            </w:r>
            <w:r w:rsidR="000053C5" w:rsidRPr="003A0EE6">
              <w:rPr>
                <w:rStyle w:val="a3"/>
                <w:rFonts w:ascii="思源黑体" w:eastAsia="思源黑体" w:hAnsi="思源黑体" w:hint="eastAsia"/>
              </w:rPr>
              <w:t>雄性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小鼠，心、肝、脾、肺、肾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0053C5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样本数量以及分组：</w:t>
            </w:r>
          </w:p>
          <w:p w:rsidR="008E6916" w:rsidRPr="003A0EE6" w:rsidRDefault="003124ED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Style w:val="a3"/>
                <w:rFonts w:ascii="思源黑体" w:eastAsia="思源黑体" w:hAnsi="思源黑体" w:hint="eastAsia"/>
              </w:rPr>
              <w:t>*如：每组10只，共60只。Y阳药组、</w:t>
            </w:r>
            <w:r w:rsidRPr="003A0EE6">
              <w:rPr>
                <w:rStyle w:val="a3"/>
                <w:rFonts w:ascii="思源黑体" w:eastAsia="思源黑体" w:hAnsi="思源黑体"/>
              </w:rPr>
              <w:t>M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模型组、</w:t>
            </w:r>
            <w:r w:rsidRPr="003A0EE6">
              <w:rPr>
                <w:rStyle w:val="a3"/>
                <w:rFonts w:ascii="思源黑体" w:eastAsia="思源黑体" w:hAnsi="思源黑体"/>
              </w:rPr>
              <w:t>K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空白组、</w:t>
            </w:r>
            <w:r w:rsidRPr="003A0EE6">
              <w:rPr>
                <w:rStyle w:val="a3"/>
                <w:rFonts w:ascii="思源黑体" w:eastAsia="思源黑体" w:hAnsi="思源黑体"/>
              </w:rPr>
              <w:t>G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高剂量组、</w:t>
            </w:r>
            <w:r w:rsidRPr="003A0EE6">
              <w:rPr>
                <w:rStyle w:val="a3"/>
                <w:rFonts w:ascii="思源黑体" w:eastAsia="思源黑体" w:hAnsi="思源黑体"/>
              </w:rPr>
              <w:t>Z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中剂量组、</w:t>
            </w:r>
            <w:r w:rsidRPr="003A0EE6">
              <w:rPr>
                <w:rStyle w:val="a3"/>
                <w:rFonts w:ascii="思源黑体" w:eastAsia="思源黑体" w:hAnsi="思源黑体"/>
              </w:rPr>
              <w:t>D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低剂量组</w:t>
            </w:r>
            <w:r w:rsidR="000053C5" w:rsidRPr="003A0EE6">
              <w:rPr>
                <w:rStyle w:val="a3"/>
                <w:rFonts w:ascii="思源黑体" w:eastAsia="思源黑体" w:hAnsi="思源黑体" w:hint="eastAsia"/>
              </w:rPr>
              <w:t>。至少要告知对照组以便对比，用于判断是否是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该实验引起的病理改变，排除自身因素以及机械损伤等。如不告知则根据实际情况</w:t>
            </w:r>
            <w:r w:rsidR="004A2796" w:rsidRPr="003A0EE6">
              <w:rPr>
                <w:rStyle w:val="a3"/>
                <w:rFonts w:ascii="思源黑体" w:eastAsia="思源黑体" w:hAnsi="思源黑体" w:hint="eastAsia"/>
              </w:rPr>
              <w:t>进行描述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。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0053C5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拍照倍数：</w:t>
            </w:r>
          </w:p>
          <w:p w:rsidR="008E6916" w:rsidRPr="003A0EE6" w:rsidRDefault="003124ED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Style w:val="a3"/>
                <w:rFonts w:ascii="思源黑体" w:eastAsia="思源黑体" w:hAnsi="思源黑体"/>
              </w:rPr>
              <w:t>*</w:t>
            </w:r>
            <w:r w:rsidR="008A707E" w:rsidRPr="003A0EE6">
              <w:rPr>
                <w:rStyle w:val="a3"/>
                <w:rFonts w:ascii="思源黑体" w:eastAsia="思源黑体" w:hAnsi="思源黑体" w:hint="eastAsia"/>
              </w:rPr>
              <w:t>默认由分析人员只有选择合适</w:t>
            </w:r>
            <w:r w:rsidR="000053C5" w:rsidRPr="003A0EE6">
              <w:rPr>
                <w:rStyle w:val="a3"/>
                <w:rFonts w:ascii="思源黑体" w:eastAsia="思源黑体" w:hAnsi="思源黑体" w:hint="eastAsia"/>
              </w:rPr>
              <w:t>的倍数来体现不同</w:t>
            </w:r>
            <w:r w:rsidR="008A707E" w:rsidRPr="003A0EE6">
              <w:rPr>
                <w:rStyle w:val="a3"/>
                <w:rFonts w:ascii="思源黑体" w:eastAsia="思源黑体" w:hAnsi="思源黑体" w:hint="eastAsia"/>
              </w:rPr>
              <w:t>组织以及</w:t>
            </w:r>
            <w:bookmarkStart w:id="0" w:name="_GoBack"/>
            <w:bookmarkEnd w:id="0"/>
            <w:r w:rsidR="000053C5" w:rsidRPr="003A0EE6">
              <w:rPr>
                <w:rStyle w:val="a3"/>
                <w:rFonts w:ascii="思源黑体" w:eastAsia="思源黑体" w:hAnsi="思源黑体" w:hint="eastAsia"/>
              </w:rPr>
              <w:t>相应的</w:t>
            </w:r>
            <w:r w:rsidR="008A707E" w:rsidRPr="003A0EE6">
              <w:rPr>
                <w:rStyle w:val="a3"/>
                <w:rFonts w:ascii="思源黑体" w:eastAsia="思源黑体" w:hAnsi="思源黑体" w:hint="eastAsia"/>
              </w:rPr>
              <w:t>病理改变。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0053C5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评分标准：</w:t>
            </w:r>
          </w:p>
          <w:p w:rsidR="008E6916" w:rsidRPr="003A0EE6" w:rsidRDefault="000053C5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/>
                <w:iCs/>
                <w:color w:val="808080" w:themeColor="text1" w:themeTint="7F"/>
              </w:rPr>
            </w:pPr>
            <w:r w:rsidRPr="003A0EE6">
              <w:rPr>
                <w:rStyle w:val="a3"/>
                <w:rFonts w:ascii="思源黑体" w:eastAsia="思源黑体" w:hAnsi="思源黑体"/>
                <w:iCs w:val="0"/>
              </w:rPr>
              <w:t>*</w:t>
            </w:r>
            <w:r w:rsidRPr="003A0EE6">
              <w:rPr>
                <w:rStyle w:val="a3"/>
                <w:rFonts w:ascii="思源黑体" w:eastAsia="思源黑体" w:hAnsi="思源黑体" w:hint="eastAsia"/>
                <w:iCs w:val="0"/>
              </w:rPr>
              <w:t>提供参考文献或者具体评分标准，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不填默认不评分。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0053C5" w:rsidRPr="003A0EE6" w:rsidRDefault="008E6916" w:rsidP="006F18A4">
            <w:pPr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送检样本的背景：</w:t>
            </w:r>
          </w:p>
          <w:p w:rsidR="008E6916" w:rsidRPr="003A0EE6" w:rsidRDefault="000053C5" w:rsidP="006F18A4">
            <w:pPr>
              <w:pStyle w:val="a4"/>
              <w:spacing w:line="560" w:lineRule="exact"/>
              <w:rPr>
                <w:rStyle w:val="a3"/>
                <w:rFonts w:ascii="思源黑体" w:eastAsia="思源黑体" w:hAnsi="思源黑体"/>
              </w:rPr>
            </w:pPr>
            <w:r w:rsidRPr="003A0EE6">
              <w:rPr>
                <w:rStyle w:val="a3"/>
                <w:rFonts w:ascii="思源黑体" w:eastAsia="思源黑体" w:hAnsi="思源黑体"/>
              </w:rPr>
              <w:t>*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科研实验类的，模型，处理，时间等。</w:t>
            </w:r>
          </w:p>
          <w:p w:rsidR="000053C5" w:rsidRPr="003A0EE6" w:rsidRDefault="000053C5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/>
                <w:color w:val="808080" w:themeColor="text1" w:themeTint="7F"/>
              </w:rPr>
            </w:pPr>
            <w:r w:rsidRPr="003A0EE6">
              <w:rPr>
                <w:rStyle w:val="a3"/>
                <w:rFonts w:ascii="思源黑体" w:eastAsia="思源黑体" w:hAnsi="思源黑体" w:hint="eastAsia"/>
                <w:iCs w:val="0"/>
              </w:rPr>
              <w:t>*病理诊断类的，单个或临床病例；病史、发病时间、主要临床症状、治疗和用药过程、效果如何？生存状况或死亡？剖检否？眼观哪些脏器有病理变化？样本取至何组织，何部位？提供大体图片最佳。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8E6916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送检目的和要求：</w:t>
            </w:r>
          </w:p>
          <w:p w:rsidR="000053C5" w:rsidRPr="003A0EE6" w:rsidRDefault="000053C5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/>
                <w:iCs/>
                <w:color w:val="808080" w:themeColor="text1" w:themeTint="7F"/>
              </w:rPr>
            </w:pPr>
            <w:r w:rsidRPr="003A0EE6">
              <w:rPr>
                <w:rStyle w:val="a3"/>
                <w:rFonts w:ascii="思源黑体" w:eastAsia="思源黑体" w:hAnsi="思源黑体" w:hint="eastAsia"/>
              </w:rPr>
              <w:t>*如：观察各脏器病理改变，比较各组之间差异</w:t>
            </w:r>
            <w:r w:rsidR="00E11C31" w:rsidRPr="003A0EE6">
              <w:rPr>
                <w:rStyle w:val="a3"/>
                <w:rFonts w:ascii="思源黑体" w:eastAsia="思源黑体" w:hAnsi="思源黑体" w:hint="eastAsia"/>
              </w:rPr>
              <w:t>等</w:t>
            </w:r>
            <w:r w:rsidRPr="003A0EE6">
              <w:rPr>
                <w:rStyle w:val="a3"/>
                <w:rFonts w:ascii="思源黑体" w:eastAsia="思源黑体" w:hAnsi="思源黑体" w:hint="eastAsia"/>
              </w:rPr>
              <w:t>。</w:t>
            </w:r>
          </w:p>
        </w:tc>
      </w:tr>
      <w:tr w:rsidR="008E6916" w:rsidRPr="003A0EE6" w:rsidTr="00787CE1">
        <w:tc>
          <w:tcPr>
            <w:tcW w:w="5000" w:type="pct"/>
            <w:gridSpan w:val="3"/>
          </w:tcPr>
          <w:p w:rsidR="008E6916" w:rsidRPr="003A0EE6" w:rsidRDefault="008E6916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Cs/>
              </w:rPr>
            </w:pPr>
            <w:r w:rsidRPr="003A0EE6">
              <w:rPr>
                <w:rFonts w:ascii="思源黑体" w:eastAsia="思源黑体" w:hAnsi="思源黑体" w:hint="eastAsia"/>
                <w:iCs/>
              </w:rPr>
              <w:t>其他要求：</w:t>
            </w:r>
          </w:p>
          <w:p w:rsidR="000053C5" w:rsidRPr="00787CE1" w:rsidRDefault="000053C5" w:rsidP="006F18A4">
            <w:pPr>
              <w:pStyle w:val="a4"/>
              <w:spacing w:line="560" w:lineRule="exact"/>
              <w:rPr>
                <w:rFonts w:ascii="思源黑体" w:eastAsia="思源黑体" w:hAnsi="思源黑体"/>
                <w:i/>
                <w:iCs/>
                <w:color w:val="808080" w:themeColor="text1" w:themeTint="7F"/>
              </w:rPr>
            </w:pPr>
            <w:r w:rsidRPr="003A0EE6">
              <w:rPr>
                <w:rStyle w:val="a3"/>
                <w:rFonts w:ascii="思源黑体" w:eastAsia="思源黑体" w:hAnsi="思源黑体" w:hint="eastAsia"/>
              </w:rPr>
              <w:t>*有无预期要求，实际情况跟预期结果不同，是否能接受按实际情况进行。</w:t>
            </w:r>
          </w:p>
        </w:tc>
      </w:tr>
    </w:tbl>
    <w:p w:rsidR="008E6916" w:rsidRPr="00890DC9" w:rsidRDefault="008E6916" w:rsidP="00787CE1">
      <w:pPr>
        <w:pStyle w:val="a4"/>
        <w:rPr>
          <w:rFonts w:ascii="思源黑体 Normal" w:eastAsia="思源黑体 Normal" w:hAnsi="思源黑体 Normal"/>
          <w:iCs/>
        </w:rPr>
      </w:pPr>
    </w:p>
    <w:sectPr w:rsidR="008E6916" w:rsidRPr="00890DC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F2" w:rsidRDefault="00314DF2" w:rsidP="007416CB">
      <w:r>
        <w:separator/>
      </w:r>
    </w:p>
  </w:endnote>
  <w:endnote w:type="continuationSeparator" w:id="0">
    <w:p w:rsidR="00314DF2" w:rsidRDefault="00314DF2" w:rsidP="0074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">
    <w:panose1 w:val="00000000000000000000"/>
    <w:charset w:val="86"/>
    <w:family w:val="swiss"/>
    <w:notTrueType/>
    <w:pitch w:val="variable"/>
    <w:sig w:usb0="30000287" w:usb1="2BDF3C10" w:usb2="00000016" w:usb3="00000000" w:csb0="002E0107" w:csb1="00000000"/>
  </w:font>
  <w:font w:name="思源黑体 Normal">
    <w:panose1 w:val="00000000000000000000"/>
    <w:charset w:val="86"/>
    <w:family w:val="swiss"/>
    <w:notTrueType/>
    <w:pitch w:val="variable"/>
    <w:sig w:usb0="3000028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E1" w:rsidRDefault="00787CE1">
    <w:pPr>
      <w:pStyle w:val="aa"/>
    </w:pPr>
    <w:r w:rsidRPr="003A0EE6">
      <w:rPr>
        <w:rFonts w:ascii="思源黑体" w:eastAsia="思源黑体" w:hAnsi="思源黑体" w:cs="Times New Roman"/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4912B40C" wp14:editId="6D91FCB5">
          <wp:simplePos x="0" y="0"/>
          <wp:positionH relativeFrom="column">
            <wp:posOffset>-1156970</wp:posOffset>
          </wp:positionH>
          <wp:positionV relativeFrom="paragraph">
            <wp:posOffset>236693</wp:posOffset>
          </wp:positionV>
          <wp:extent cx="7560310" cy="542290"/>
          <wp:effectExtent l="0" t="0" r="2540" b="0"/>
          <wp:wrapNone/>
          <wp:docPr id="4" name="图片 4" descr="E:/工作/吴恒工作/00059_2020新版网站制作/内容整理收集/20241217/说明书模版/页眉页脚图/8 - 新地址/2/中文页脚2本.jpg中文页脚2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/工作/吴恒工作/00059_2020新版网站制作/内容整理收集/20241217/说明书模版/页眉页脚图/8 - 新地址/2/中文页脚2本.jpg中文页脚2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9" b="29"/>
                  <a:stretch>
                    <a:fillRect/>
                  </a:stretch>
                </pic:blipFill>
                <pic:spPr>
                  <a:xfrm>
                    <a:off x="0" y="0"/>
                    <a:ext cx="75603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F2" w:rsidRDefault="00314DF2" w:rsidP="007416CB">
      <w:r>
        <w:separator/>
      </w:r>
    </w:p>
  </w:footnote>
  <w:footnote w:type="continuationSeparator" w:id="0">
    <w:p w:rsidR="00314DF2" w:rsidRDefault="00314DF2" w:rsidP="0074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E6" w:rsidRDefault="003A0EE6" w:rsidP="003A0EE6">
    <w:r>
      <w:rPr>
        <w:noProof/>
      </w:rPr>
      <w:drawing>
        <wp:anchor distT="0" distB="0" distL="114300" distR="114300" simplePos="0" relativeHeight="251659264" behindDoc="1" locked="0" layoutInCell="1" allowOverlap="1" wp14:anchorId="0A1FD81B" wp14:editId="02B241DA">
          <wp:simplePos x="0" y="0"/>
          <wp:positionH relativeFrom="column">
            <wp:posOffset>-1140460</wp:posOffset>
          </wp:positionH>
          <wp:positionV relativeFrom="paragraph">
            <wp:posOffset>-541493</wp:posOffset>
          </wp:positionV>
          <wp:extent cx="7560310" cy="529590"/>
          <wp:effectExtent l="0" t="0" r="2540" b="3810"/>
          <wp:wrapNone/>
          <wp:docPr id="8" name="图片 8" descr="E:/工作/吴恒工作/00059_2020新版网站制作/内容整理收集/20241217/说明书模版/页眉页脚图/7/2/中文页眉(1)(2).jpg中文页眉(1)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/工作/吴恒工作/00059_2020新版网站制作/内容整理收集/20241217/说明书模版/页眉页脚图/7/2/中文页眉(1)(2).jpg中文页眉(1)(2)"/>
                  <pic:cNvPicPr>
                    <a:picLocks noChangeArrowheads="1"/>
                  </pic:cNvPicPr>
                </pic:nvPicPr>
                <pic:blipFill>
                  <a:blip r:embed="rId1"/>
                  <a:srcRect t="46" b="46"/>
                  <a:stretch>
                    <a:fillRect/>
                  </a:stretch>
                </pic:blipFill>
                <pic:spPr>
                  <a:xfrm>
                    <a:off x="0" y="0"/>
                    <a:ext cx="756031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B1329"/>
    <w:multiLevelType w:val="multilevel"/>
    <w:tmpl w:val="48EB13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CE"/>
    <w:rsid w:val="000053C5"/>
    <w:rsid w:val="00036260"/>
    <w:rsid w:val="00130588"/>
    <w:rsid w:val="001439EE"/>
    <w:rsid w:val="00162F53"/>
    <w:rsid w:val="002A6D00"/>
    <w:rsid w:val="002C0746"/>
    <w:rsid w:val="003124ED"/>
    <w:rsid w:val="00314DF2"/>
    <w:rsid w:val="003A0EE6"/>
    <w:rsid w:val="003D47B7"/>
    <w:rsid w:val="00446E99"/>
    <w:rsid w:val="004A2796"/>
    <w:rsid w:val="004B43CE"/>
    <w:rsid w:val="004D146B"/>
    <w:rsid w:val="005574FB"/>
    <w:rsid w:val="0059408A"/>
    <w:rsid w:val="005D2BF3"/>
    <w:rsid w:val="005E159D"/>
    <w:rsid w:val="006F18A4"/>
    <w:rsid w:val="00711B59"/>
    <w:rsid w:val="007416CB"/>
    <w:rsid w:val="00743A8C"/>
    <w:rsid w:val="00787CE1"/>
    <w:rsid w:val="007B4A30"/>
    <w:rsid w:val="007C39A3"/>
    <w:rsid w:val="007E7076"/>
    <w:rsid w:val="007F6BDD"/>
    <w:rsid w:val="00815717"/>
    <w:rsid w:val="00821430"/>
    <w:rsid w:val="00890DC9"/>
    <w:rsid w:val="008A707E"/>
    <w:rsid w:val="008E6916"/>
    <w:rsid w:val="009278DD"/>
    <w:rsid w:val="009B6FC7"/>
    <w:rsid w:val="00A333A1"/>
    <w:rsid w:val="00AA169B"/>
    <w:rsid w:val="00AA6CC8"/>
    <w:rsid w:val="00AD5CE2"/>
    <w:rsid w:val="00AF18C6"/>
    <w:rsid w:val="00B00158"/>
    <w:rsid w:val="00B12166"/>
    <w:rsid w:val="00B2174F"/>
    <w:rsid w:val="00CF06A2"/>
    <w:rsid w:val="00D073B7"/>
    <w:rsid w:val="00E11C31"/>
    <w:rsid w:val="00E376CA"/>
    <w:rsid w:val="00E56920"/>
    <w:rsid w:val="00ED2B46"/>
    <w:rsid w:val="00F578E8"/>
    <w:rsid w:val="00F876E9"/>
    <w:rsid w:val="00FA11C2"/>
    <w:rsid w:val="00FC07AA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574FB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7C39A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036260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0362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36260"/>
    <w:rPr>
      <w:sz w:val="18"/>
      <w:szCs w:val="18"/>
    </w:rPr>
  </w:style>
  <w:style w:type="character" w:styleId="a7">
    <w:name w:val="Hyperlink"/>
    <w:basedOn w:val="a0"/>
    <w:uiPriority w:val="99"/>
    <w:unhideWhenUsed/>
    <w:rsid w:val="0082143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87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741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7416C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74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7416CB"/>
    <w:rPr>
      <w:sz w:val="18"/>
      <w:szCs w:val="18"/>
    </w:rPr>
  </w:style>
  <w:style w:type="character" w:customStyle="1" w:styleId="rStyle">
    <w:name w:val="rStyle"/>
    <w:qFormat/>
    <w:rsid w:val="00AF18C6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574FB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7C39A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036260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0362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36260"/>
    <w:rPr>
      <w:sz w:val="18"/>
      <w:szCs w:val="18"/>
    </w:rPr>
  </w:style>
  <w:style w:type="character" w:styleId="a7">
    <w:name w:val="Hyperlink"/>
    <w:basedOn w:val="a0"/>
    <w:uiPriority w:val="99"/>
    <w:unhideWhenUsed/>
    <w:rsid w:val="0082143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87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741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7416C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74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7416CB"/>
    <w:rPr>
      <w:sz w:val="18"/>
      <w:szCs w:val="18"/>
    </w:rPr>
  </w:style>
  <w:style w:type="character" w:customStyle="1" w:styleId="rStyle">
    <w:name w:val="rStyle"/>
    <w:qFormat/>
    <w:rsid w:val="00AF18C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0D24-AF5E-40DF-80D7-058DF62F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涂雷</dc:creator>
  <cp:keywords/>
  <dc:description/>
  <cp:lastModifiedBy>cx</cp:lastModifiedBy>
  <cp:revision>33</cp:revision>
  <dcterms:created xsi:type="dcterms:W3CDTF">2021-05-07T06:36:00Z</dcterms:created>
  <dcterms:modified xsi:type="dcterms:W3CDTF">2025-10-16T03:58:00Z</dcterms:modified>
</cp:coreProperties>
</file>