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4D81D" w14:textId="77777777" w:rsidR="00EA504E" w:rsidRDefault="00EA504E" w:rsidP="00EA504E">
      <w:pPr>
        <w:pStyle w:val="1"/>
        <w:jc w:val="center"/>
        <w:rPr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RNASweAMI</w:t>
      </w:r>
      <w:proofErr w:type="spellEnd"/>
      <w:r>
        <w:rPr>
          <w:rFonts w:hint="eastAsia"/>
          <w:sz w:val="24"/>
          <w:szCs w:val="24"/>
        </w:rPr>
        <w:t>™原位杂交试剂盒（三标）订购信息单</w:t>
      </w: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4"/>
        <w:gridCol w:w="1816"/>
        <w:gridCol w:w="386"/>
        <w:gridCol w:w="1718"/>
        <w:gridCol w:w="1911"/>
        <w:gridCol w:w="2099"/>
      </w:tblGrid>
      <w:tr w:rsidR="00EA504E" w14:paraId="6FFEC9D7" w14:textId="77777777" w:rsidTr="00F82D8F">
        <w:trPr>
          <w:trHeight w:val="435"/>
          <w:jc w:val="center"/>
        </w:trPr>
        <w:tc>
          <w:tcPr>
            <w:tcW w:w="1354" w:type="dxa"/>
            <w:vMerge w:val="restart"/>
            <w:shd w:val="clear" w:color="auto" w:fill="auto"/>
            <w:noWrap/>
            <w:vAlign w:val="center"/>
          </w:tcPr>
          <w:p w14:paraId="51F38B0E" w14:textId="77777777" w:rsidR="00EA504E" w:rsidRDefault="00EA504E" w:rsidP="00F82D8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Cs w:val="21"/>
                <w:lang w:bidi="ar"/>
              </w:rPr>
              <w:t>客户姓名</w:t>
            </w:r>
          </w:p>
        </w:tc>
        <w:tc>
          <w:tcPr>
            <w:tcW w:w="2202" w:type="dxa"/>
            <w:gridSpan w:val="2"/>
            <w:vMerge w:val="restart"/>
            <w:shd w:val="clear" w:color="auto" w:fill="auto"/>
            <w:noWrap/>
            <w:vAlign w:val="center"/>
          </w:tcPr>
          <w:p w14:paraId="072A6C9C" w14:textId="77777777" w:rsidR="00EA504E" w:rsidRDefault="00EA504E" w:rsidP="00F82D8F">
            <w:pPr>
              <w:jc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01955A58" w14:textId="77777777" w:rsidR="00EA504E" w:rsidRDefault="00EA504E" w:rsidP="00F82D8F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Cs w:val="21"/>
                <w:lang w:bidi="ar"/>
              </w:rPr>
              <w:t>客户手机号</w:t>
            </w:r>
          </w:p>
        </w:tc>
        <w:tc>
          <w:tcPr>
            <w:tcW w:w="4010" w:type="dxa"/>
            <w:gridSpan w:val="2"/>
            <w:shd w:val="clear" w:color="auto" w:fill="auto"/>
            <w:noWrap/>
            <w:vAlign w:val="center"/>
          </w:tcPr>
          <w:p w14:paraId="59B781E3" w14:textId="77777777" w:rsidR="00EA504E" w:rsidRDefault="00EA504E" w:rsidP="00F82D8F">
            <w:pPr>
              <w:jc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</w:p>
        </w:tc>
      </w:tr>
      <w:tr w:rsidR="00EA504E" w14:paraId="11AC5FCD" w14:textId="77777777" w:rsidTr="00F82D8F">
        <w:trPr>
          <w:trHeight w:val="409"/>
          <w:jc w:val="center"/>
        </w:trPr>
        <w:tc>
          <w:tcPr>
            <w:tcW w:w="1354" w:type="dxa"/>
            <w:vMerge/>
            <w:shd w:val="clear" w:color="auto" w:fill="auto"/>
            <w:noWrap/>
            <w:vAlign w:val="center"/>
          </w:tcPr>
          <w:p w14:paraId="1C922363" w14:textId="77777777" w:rsidR="00EA504E" w:rsidRDefault="00EA504E" w:rsidP="00F82D8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02" w:type="dxa"/>
            <w:gridSpan w:val="2"/>
            <w:vMerge/>
            <w:shd w:val="clear" w:color="auto" w:fill="auto"/>
            <w:noWrap/>
            <w:vAlign w:val="center"/>
          </w:tcPr>
          <w:p w14:paraId="2D643E32" w14:textId="77777777" w:rsidR="00EA504E" w:rsidRDefault="00EA504E" w:rsidP="00F82D8F">
            <w:pPr>
              <w:jc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18" w:type="dxa"/>
            <w:shd w:val="clear" w:color="auto" w:fill="auto"/>
            <w:noWrap/>
            <w:vAlign w:val="center"/>
          </w:tcPr>
          <w:p w14:paraId="79B2C499" w14:textId="77777777" w:rsidR="00EA504E" w:rsidRDefault="00EA504E" w:rsidP="00F82D8F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Cs w:val="21"/>
                <w:lang w:bidi="ar"/>
              </w:rPr>
              <w:t>客户邮箱</w:t>
            </w:r>
          </w:p>
        </w:tc>
        <w:tc>
          <w:tcPr>
            <w:tcW w:w="4010" w:type="dxa"/>
            <w:gridSpan w:val="2"/>
            <w:shd w:val="clear" w:color="auto" w:fill="auto"/>
            <w:noWrap/>
            <w:vAlign w:val="center"/>
          </w:tcPr>
          <w:p w14:paraId="5A2D29E0" w14:textId="77777777" w:rsidR="00EA504E" w:rsidRDefault="00EA504E" w:rsidP="00F82D8F">
            <w:pPr>
              <w:jc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</w:p>
        </w:tc>
      </w:tr>
      <w:tr w:rsidR="00EA504E" w14:paraId="2C8BEEDA" w14:textId="77777777" w:rsidTr="00F82D8F">
        <w:trPr>
          <w:trHeight w:val="473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14:paraId="1CE404C1" w14:textId="77777777" w:rsidR="00EA504E" w:rsidRDefault="00EA504E" w:rsidP="00F82D8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Cs w:val="21"/>
                <w:lang w:bidi="ar"/>
              </w:rPr>
              <w:t>客户单位</w:t>
            </w:r>
          </w:p>
        </w:tc>
        <w:tc>
          <w:tcPr>
            <w:tcW w:w="7930" w:type="dxa"/>
            <w:gridSpan w:val="5"/>
            <w:shd w:val="clear" w:color="auto" w:fill="auto"/>
            <w:noWrap/>
            <w:vAlign w:val="center"/>
          </w:tcPr>
          <w:p w14:paraId="72972C50" w14:textId="77777777" w:rsidR="00EA504E" w:rsidRDefault="00EA504E" w:rsidP="00F82D8F">
            <w:pPr>
              <w:jc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</w:p>
        </w:tc>
      </w:tr>
      <w:tr w:rsidR="00EA504E" w14:paraId="6842ADBE" w14:textId="77777777" w:rsidTr="00F82D8F">
        <w:trPr>
          <w:trHeight w:val="473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14:paraId="0F56E95B" w14:textId="77777777" w:rsidR="00EA504E" w:rsidRDefault="00EA504E" w:rsidP="00F82D8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Cs w:val="21"/>
                <w:lang w:bidi="ar"/>
              </w:rPr>
              <w:t>备注信息</w:t>
            </w:r>
          </w:p>
        </w:tc>
        <w:tc>
          <w:tcPr>
            <w:tcW w:w="7930" w:type="dxa"/>
            <w:gridSpan w:val="5"/>
            <w:shd w:val="clear" w:color="auto" w:fill="auto"/>
            <w:noWrap/>
            <w:vAlign w:val="center"/>
          </w:tcPr>
          <w:p w14:paraId="1442F877" w14:textId="77777777" w:rsidR="00EA504E" w:rsidRDefault="00EA504E" w:rsidP="00F82D8F">
            <w:pPr>
              <w:jc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</w:p>
        </w:tc>
      </w:tr>
      <w:tr w:rsidR="00EA504E" w14:paraId="1C154A6B" w14:textId="77777777" w:rsidTr="00F82D8F">
        <w:trPr>
          <w:trHeight w:val="751"/>
          <w:jc w:val="center"/>
        </w:trPr>
        <w:tc>
          <w:tcPr>
            <w:tcW w:w="1354" w:type="dxa"/>
            <w:vMerge w:val="restart"/>
            <w:shd w:val="clear" w:color="auto" w:fill="auto"/>
            <w:noWrap/>
            <w:vAlign w:val="center"/>
          </w:tcPr>
          <w:p w14:paraId="61103AEC" w14:textId="77777777" w:rsidR="00EA504E" w:rsidRDefault="00EA504E" w:rsidP="00F82D8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Cs w:val="21"/>
                <w:lang w:bidi="ar"/>
              </w:rPr>
              <w:t>样本信息</w:t>
            </w:r>
          </w:p>
        </w:tc>
        <w:tc>
          <w:tcPr>
            <w:tcW w:w="7930" w:type="dxa"/>
            <w:gridSpan w:val="5"/>
            <w:shd w:val="clear" w:color="auto" w:fill="auto"/>
            <w:noWrap/>
          </w:tcPr>
          <w:p w14:paraId="46B154F6" w14:textId="77777777" w:rsidR="00EA504E" w:rsidRDefault="00EA504E" w:rsidP="00F82D8F">
            <w:pPr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组织类型（请描述，例如心，肝，肠等）</w:t>
            </w:r>
          </w:p>
        </w:tc>
      </w:tr>
      <w:tr w:rsidR="00EA504E" w14:paraId="5F0B64CC" w14:textId="77777777" w:rsidTr="00F82D8F">
        <w:trPr>
          <w:trHeight w:val="366"/>
          <w:jc w:val="center"/>
        </w:trPr>
        <w:tc>
          <w:tcPr>
            <w:tcW w:w="1354" w:type="dxa"/>
            <w:vMerge/>
            <w:shd w:val="clear" w:color="auto" w:fill="auto"/>
            <w:noWrap/>
            <w:vAlign w:val="center"/>
          </w:tcPr>
          <w:p w14:paraId="77D4B7AB" w14:textId="77777777" w:rsidR="00EA504E" w:rsidRDefault="00EA504E" w:rsidP="00F82D8F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Cs w:val="21"/>
              </w:rPr>
            </w:pPr>
          </w:p>
        </w:tc>
        <w:tc>
          <w:tcPr>
            <w:tcW w:w="7930" w:type="dxa"/>
            <w:gridSpan w:val="5"/>
            <w:shd w:val="clear" w:color="auto" w:fill="auto"/>
            <w:noWrap/>
            <w:vAlign w:val="center"/>
          </w:tcPr>
          <w:p w14:paraId="3697224B" w14:textId="77777777" w:rsidR="00EA504E" w:rsidRDefault="00EA504E" w:rsidP="00F82D8F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样本种属(请选择)</w:t>
            </w:r>
          </w:p>
        </w:tc>
      </w:tr>
      <w:tr w:rsidR="00EA504E" w14:paraId="2EF5DA10" w14:textId="77777777" w:rsidTr="00F82D8F">
        <w:trPr>
          <w:trHeight w:val="358"/>
          <w:jc w:val="center"/>
        </w:trPr>
        <w:tc>
          <w:tcPr>
            <w:tcW w:w="1354" w:type="dxa"/>
            <w:vMerge/>
            <w:shd w:val="clear" w:color="auto" w:fill="auto"/>
            <w:noWrap/>
            <w:vAlign w:val="center"/>
          </w:tcPr>
          <w:p w14:paraId="5326BFDF" w14:textId="77777777" w:rsidR="00EA504E" w:rsidRDefault="00EA504E" w:rsidP="00F82D8F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Cs w:val="21"/>
              </w:rPr>
            </w:pP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109BBF15" w14:textId="77777777" w:rsidR="00EA504E" w:rsidRDefault="00EA504E" w:rsidP="00F82D8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Human □</w:t>
            </w:r>
          </w:p>
        </w:tc>
        <w:tc>
          <w:tcPr>
            <w:tcW w:w="2104" w:type="dxa"/>
            <w:gridSpan w:val="2"/>
            <w:shd w:val="clear" w:color="auto" w:fill="auto"/>
            <w:noWrap/>
            <w:vAlign w:val="center"/>
          </w:tcPr>
          <w:p w14:paraId="41FE3FC7" w14:textId="77777777" w:rsidR="00EA504E" w:rsidRDefault="00EA504E" w:rsidP="00F82D8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Rat □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51E18325" w14:textId="77777777" w:rsidR="00EA504E" w:rsidRDefault="00EA504E" w:rsidP="00F82D8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Mouse □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14:paraId="5370F1B7" w14:textId="77777777" w:rsidR="00EA504E" w:rsidRDefault="00EA504E" w:rsidP="00F82D8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其他（          ）</w:t>
            </w:r>
          </w:p>
        </w:tc>
      </w:tr>
      <w:tr w:rsidR="00EA504E" w14:paraId="7B7C9E73" w14:textId="77777777" w:rsidTr="00F82D8F">
        <w:trPr>
          <w:trHeight w:val="288"/>
          <w:jc w:val="center"/>
        </w:trPr>
        <w:tc>
          <w:tcPr>
            <w:tcW w:w="1354" w:type="dxa"/>
            <w:vMerge/>
            <w:shd w:val="clear" w:color="auto" w:fill="auto"/>
            <w:noWrap/>
            <w:vAlign w:val="center"/>
          </w:tcPr>
          <w:p w14:paraId="28BB76D3" w14:textId="77777777" w:rsidR="00EA504E" w:rsidRDefault="00EA504E" w:rsidP="00F82D8F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Cs w:val="21"/>
              </w:rPr>
            </w:pPr>
          </w:p>
        </w:tc>
        <w:tc>
          <w:tcPr>
            <w:tcW w:w="7930" w:type="dxa"/>
            <w:gridSpan w:val="5"/>
            <w:shd w:val="clear" w:color="auto" w:fill="auto"/>
            <w:noWrap/>
            <w:vAlign w:val="center"/>
          </w:tcPr>
          <w:p w14:paraId="3ACA3C6B" w14:textId="77777777" w:rsidR="00EA504E" w:rsidRDefault="00EA504E" w:rsidP="00F82D8F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样本类型(请选择)</w:t>
            </w:r>
          </w:p>
        </w:tc>
      </w:tr>
      <w:tr w:rsidR="00EA504E" w14:paraId="0AD83E14" w14:textId="77777777" w:rsidTr="00F82D8F">
        <w:trPr>
          <w:trHeight w:val="288"/>
          <w:jc w:val="center"/>
        </w:trPr>
        <w:tc>
          <w:tcPr>
            <w:tcW w:w="1354" w:type="dxa"/>
            <w:vMerge/>
            <w:shd w:val="clear" w:color="auto" w:fill="auto"/>
            <w:noWrap/>
            <w:vAlign w:val="center"/>
          </w:tcPr>
          <w:p w14:paraId="76D789DA" w14:textId="77777777" w:rsidR="00EA504E" w:rsidRDefault="00EA504E" w:rsidP="00F82D8F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Cs w:val="21"/>
              </w:rPr>
            </w:pP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45D05593" w14:textId="77777777" w:rsidR="00EA504E" w:rsidRDefault="00EA504E" w:rsidP="00F82D8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石蜡切片 □</w:t>
            </w:r>
          </w:p>
        </w:tc>
        <w:tc>
          <w:tcPr>
            <w:tcW w:w="2104" w:type="dxa"/>
            <w:gridSpan w:val="2"/>
            <w:shd w:val="clear" w:color="auto" w:fill="auto"/>
            <w:noWrap/>
            <w:vAlign w:val="center"/>
          </w:tcPr>
          <w:p w14:paraId="646FB919" w14:textId="77777777" w:rsidR="00EA504E" w:rsidRDefault="00EA504E" w:rsidP="00F82D8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冰冻切片 □</w:t>
            </w:r>
          </w:p>
        </w:tc>
        <w:tc>
          <w:tcPr>
            <w:tcW w:w="1911" w:type="dxa"/>
            <w:shd w:val="clear" w:color="auto" w:fill="auto"/>
            <w:noWrap/>
            <w:vAlign w:val="center"/>
          </w:tcPr>
          <w:p w14:paraId="2D1CE5F9" w14:textId="77777777" w:rsidR="00EA504E" w:rsidRDefault="00EA504E" w:rsidP="00F82D8F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细胞爬片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 xml:space="preserve"> □</w:t>
            </w:r>
          </w:p>
        </w:tc>
        <w:tc>
          <w:tcPr>
            <w:tcW w:w="2099" w:type="dxa"/>
            <w:shd w:val="clear" w:color="auto" w:fill="auto"/>
            <w:noWrap/>
            <w:vAlign w:val="center"/>
          </w:tcPr>
          <w:p w14:paraId="48AF5EE4" w14:textId="77777777" w:rsidR="00EA504E" w:rsidRDefault="00EA504E" w:rsidP="00F82D8F">
            <w:pPr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其他（          ）</w:t>
            </w:r>
          </w:p>
        </w:tc>
      </w:tr>
      <w:tr w:rsidR="00EA504E" w14:paraId="52754AB1" w14:textId="77777777" w:rsidTr="00F82D8F">
        <w:trPr>
          <w:trHeight w:val="585"/>
          <w:jc w:val="center"/>
        </w:trPr>
        <w:tc>
          <w:tcPr>
            <w:tcW w:w="1354" w:type="dxa"/>
            <w:vMerge w:val="restart"/>
            <w:shd w:val="clear" w:color="auto" w:fill="auto"/>
            <w:noWrap/>
            <w:vAlign w:val="center"/>
          </w:tcPr>
          <w:p w14:paraId="24D2324D" w14:textId="77777777" w:rsidR="00EA504E" w:rsidRDefault="00EA504E" w:rsidP="00F82D8F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Cs w:val="21"/>
                <w:lang w:bidi="ar"/>
              </w:rPr>
              <w:t>靶标探针</w:t>
            </w:r>
          </w:p>
        </w:tc>
        <w:tc>
          <w:tcPr>
            <w:tcW w:w="1816" w:type="dxa"/>
            <w:shd w:val="clear" w:color="auto" w:fill="auto"/>
            <w:noWrap/>
          </w:tcPr>
          <w:p w14:paraId="2EE06DD2" w14:textId="77777777" w:rsidR="00EA504E" w:rsidRDefault="00EA504E" w:rsidP="00F82D8F">
            <w:pPr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2104" w:type="dxa"/>
            <w:gridSpan w:val="2"/>
            <w:shd w:val="clear" w:color="auto" w:fill="auto"/>
            <w:noWrap/>
          </w:tcPr>
          <w:p w14:paraId="72E1CD74" w14:textId="77777777" w:rsidR="00EA504E" w:rsidRDefault="00EA504E" w:rsidP="00F82D8F">
            <w:pP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基因名称</w:t>
            </w:r>
          </w:p>
        </w:tc>
        <w:tc>
          <w:tcPr>
            <w:tcW w:w="1911" w:type="dxa"/>
            <w:shd w:val="clear" w:color="auto" w:fill="auto"/>
            <w:noWrap/>
          </w:tcPr>
          <w:p w14:paraId="5B93D5DF" w14:textId="77777777" w:rsidR="00EA504E" w:rsidRDefault="00EA504E" w:rsidP="00F82D8F">
            <w:pP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基因ID</w:t>
            </w:r>
          </w:p>
        </w:tc>
        <w:tc>
          <w:tcPr>
            <w:tcW w:w="2099" w:type="dxa"/>
            <w:shd w:val="clear" w:color="auto" w:fill="auto"/>
            <w:noWrap/>
          </w:tcPr>
          <w:p w14:paraId="5180BA3B" w14:textId="77777777" w:rsidR="00EA504E" w:rsidRDefault="00EA504E" w:rsidP="00F82D8F">
            <w:pP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检测通道</w:t>
            </w:r>
          </w:p>
        </w:tc>
      </w:tr>
      <w:tr w:rsidR="00EA504E" w14:paraId="03D00170" w14:textId="77777777" w:rsidTr="00F82D8F">
        <w:trPr>
          <w:trHeight w:val="473"/>
          <w:jc w:val="center"/>
        </w:trPr>
        <w:tc>
          <w:tcPr>
            <w:tcW w:w="1354" w:type="dxa"/>
            <w:vMerge/>
            <w:shd w:val="clear" w:color="auto" w:fill="auto"/>
            <w:noWrap/>
            <w:vAlign w:val="center"/>
          </w:tcPr>
          <w:p w14:paraId="78BF394C" w14:textId="77777777" w:rsidR="00EA504E" w:rsidRDefault="00EA504E" w:rsidP="00F82D8F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Cs w:val="21"/>
              </w:rPr>
            </w:pPr>
          </w:p>
        </w:tc>
        <w:tc>
          <w:tcPr>
            <w:tcW w:w="1816" w:type="dxa"/>
            <w:shd w:val="clear" w:color="auto" w:fill="auto"/>
            <w:noWrap/>
          </w:tcPr>
          <w:p w14:paraId="5B060002" w14:textId="77777777" w:rsidR="00EA504E" w:rsidRDefault="00EA504E" w:rsidP="00F82D8F">
            <w:pP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靶基因1</w:t>
            </w:r>
          </w:p>
          <w:p w14:paraId="103B400B" w14:textId="77777777" w:rsidR="00EA504E" w:rsidRDefault="00EA504E" w:rsidP="00F82D8F">
            <w:pP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04" w:type="dxa"/>
            <w:gridSpan w:val="2"/>
            <w:shd w:val="clear" w:color="auto" w:fill="auto"/>
            <w:noWrap/>
          </w:tcPr>
          <w:p w14:paraId="4C14AE60" w14:textId="77777777" w:rsidR="00EA504E" w:rsidRDefault="00EA504E" w:rsidP="00F82D8F">
            <w:pP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11" w:type="dxa"/>
            <w:shd w:val="clear" w:color="auto" w:fill="auto"/>
            <w:noWrap/>
          </w:tcPr>
          <w:p w14:paraId="5072848C" w14:textId="77777777" w:rsidR="00EA504E" w:rsidRDefault="00EA504E" w:rsidP="00F82D8F">
            <w:pP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99" w:type="dxa"/>
            <w:shd w:val="clear" w:color="auto" w:fill="auto"/>
            <w:noWrap/>
          </w:tcPr>
          <w:p w14:paraId="5453C95F" w14:textId="77777777" w:rsidR="00EA504E" w:rsidRDefault="00EA504E" w:rsidP="00F82D8F">
            <w:pP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 xml:space="preserve">□ IF488 </w:t>
            </w:r>
          </w:p>
          <w:p w14:paraId="2D612B89" w14:textId="77777777" w:rsidR="00EA504E" w:rsidRDefault="00EA504E" w:rsidP="00F82D8F">
            <w:pP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□ IF550 □ IF647</w:t>
            </w:r>
          </w:p>
        </w:tc>
      </w:tr>
      <w:tr w:rsidR="00EA504E" w14:paraId="5DDCCC5B" w14:textId="77777777" w:rsidTr="00F82D8F">
        <w:trPr>
          <w:trHeight w:val="473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14:paraId="5DD3D0EB" w14:textId="77777777" w:rsidR="00EA504E" w:rsidRDefault="00EA504E" w:rsidP="00F82D8F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Cs w:val="21"/>
              </w:rPr>
            </w:pPr>
          </w:p>
        </w:tc>
        <w:tc>
          <w:tcPr>
            <w:tcW w:w="1816" w:type="dxa"/>
            <w:shd w:val="clear" w:color="auto" w:fill="auto"/>
            <w:noWrap/>
          </w:tcPr>
          <w:p w14:paraId="2202C028" w14:textId="77777777" w:rsidR="00EA504E" w:rsidRDefault="00EA504E" w:rsidP="00F82D8F">
            <w:pP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靶基因2</w:t>
            </w:r>
          </w:p>
        </w:tc>
        <w:tc>
          <w:tcPr>
            <w:tcW w:w="2104" w:type="dxa"/>
            <w:gridSpan w:val="2"/>
            <w:shd w:val="clear" w:color="auto" w:fill="auto"/>
            <w:noWrap/>
          </w:tcPr>
          <w:p w14:paraId="5E9290E0" w14:textId="77777777" w:rsidR="00EA504E" w:rsidRDefault="00EA504E" w:rsidP="00F82D8F">
            <w:pP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11" w:type="dxa"/>
            <w:shd w:val="clear" w:color="auto" w:fill="auto"/>
            <w:noWrap/>
          </w:tcPr>
          <w:p w14:paraId="37CCD31E" w14:textId="77777777" w:rsidR="00EA504E" w:rsidRDefault="00EA504E" w:rsidP="00F82D8F">
            <w:pP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99" w:type="dxa"/>
            <w:shd w:val="clear" w:color="auto" w:fill="auto"/>
            <w:noWrap/>
          </w:tcPr>
          <w:p w14:paraId="47CBF566" w14:textId="77777777" w:rsidR="00EA504E" w:rsidRDefault="00EA504E" w:rsidP="00F82D8F">
            <w:pP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 xml:space="preserve">□ IF488 </w:t>
            </w:r>
          </w:p>
          <w:p w14:paraId="7692192D" w14:textId="77777777" w:rsidR="00EA504E" w:rsidRDefault="00EA504E" w:rsidP="00F82D8F">
            <w:pP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□ IF550 □ IF647</w:t>
            </w:r>
          </w:p>
        </w:tc>
      </w:tr>
      <w:tr w:rsidR="00EA504E" w14:paraId="704BA13F" w14:textId="77777777" w:rsidTr="00F82D8F">
        <w:trPr>
          <w:trHeight w:val="473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14:paraId="7A98A662" w14:textId="77777777" w:rsidR="00EA504E" w:rsidRDefault="00EA504E" w:rsidP="00F82D8F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Cs w:val="21"/>
              </w:rPr>
            </w:pPr>
          </w:p>
        </w:tc>
        <w:tc>
          <w:tcPr>
            <w:tcW w:w="1816" w:type="dxa"/>
            <w:shd w:val="clear" w:color="auto" w:fill="auto"/>
            <w:noWrap/>
          </w:tcPr>
          <w:p w14:paraId="4D33E9F3" w14:textId="77777777" w:rsidR="00EA504E" w:rsidRDefault="00EA504E" w:rsidP="00F82D8F">
            <w:pP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靶基因3</w:t>
            </w:r>
          </w:p>
        </w:tc>
        <w:tc>
          <w:tcPr>
            <w:tcW w:w="2104" w:type="dxa"/>
            <w:gridSpan w:val="2"/>
            <w:shd w:val="clear" w:color="auto" w:fill="auto"/>
            <w:noWrap/>
          </w:tcPr>
          <w:p w14:paraId="5BA2DBED" w14:textId="77777777" w:rsidR="00EA504E" w:rsidRDefault="00EA504E" w:rsidP="00F82D8F">
            <w:pP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11" w:type="dxa"/>
            <w:shd w:val="clear" w:color="auto" w:fill="auto"/>
            <w:noWrap/>
          </w:tcPr>
          <w:p w14:paraId="11DC0C56" w14:textId="77777777" w:rsidR="00EA504E" w:rsidRDefault="00EA504E" w:rsidP="00F82D8F">
            <w:pP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99" w:type="dxa"/>
            <w:shd w:val="clear" w:color="auto" w:fill="auto"/>
            <w:noWrap/>
          </w:tcPr>
          <w:p w14:paraId="41D1EEAC" w14:textId="77777777" w:rsidR="00EA504E" w:rsidRDefault="00EA504E" w:rsidP="00F82D8F">
            <w:pP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 xml:space="preserve">□ IF488 </w:t>
            </w:r>
          </w:p>
          <w:p w14:paraId="2DBE1580" w14:textId="77777777" w:rsidR="00EA504E" w:rsidRDefault="00EA504E" w:rsidP="00F82D8F">
            <w:pP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□ IF550 □ IF647</w:t>
            </w:r>
          </w:p>
        </w:tc>
      </w:tr>
    </w:tbl>
    <w:p w14:paraId="2075CE3F" w14:textId="77777777" w:rsidR="00EA504E" w:rsidRDefault="00EA504E" w:rsidP="00EA504E">
      <w:r>
        <w:rPr>
          <w:rFonts w:hint="eastAsia"/>
        </w:rPr>
        <w:t>*</w:t>
      </w:r>
      <w:r>
        <w:rPr>
          <w:rFonts w:hint="eastAsia"/>
          <w:sz w:val="20"/>
          <w:szCs w:val="22"/>
        </w:rPr>
        <w:t>根据用户检测设备例如荧光显微镜或扫描仪的配置，选择合适的检测通道。</w:t>
      </w:r>
    </w:p>
    <w:p w14:paraId="62761124" w14:textId="77777777" w:rsidR="00EA504E" w:rsidRDefault="00EA504E" w:rsidP="00EA504E">
      <w:pPr>
        <w:rPr>
          <w:rFonts w:ascii="等线" w:eastAsia="等线" w:hAnsi="等线" w:cs="等线"/>
          <w:szCs w:val="21"/>
        </w:rPr>
      </w:pPr>
    </w:p>
    <w:p w14:paraId="667C6C24" w14:textId="77777777" w:rsidR="00EA504E" w:rsidRDefault="00EA504E" w:rsidP="00EA504E">
      <w:pPr>
        <w:rPr>
          <w:rFonts w:ascii="等线" w:eastAsia="等线" w:hAnsi="等线" w:cs="等线"/>
          <w:szCs w:val="21"/>
        </w:rPr>
      </w:pPr>
    </w:p>
    <w:p w14:paraId="4E4D87A8" w14:textId="77777777" w:rsidR="00EA504E" w:rsidRDefault="00EA504E" w:rsidP="00EA504E">
      <w:pPr>
        <w:rPr>
          <w:rFonts w:ascii="等线" w:eastAsia="等线" w:hAnsi="等线" w:cs="等线"/>
          <w:szCs w:val="21"/>
        </w:rPr>
      </w:pPr>
    </w:p>
    <w:p w14:paraId="48B78F21" w14:textId="77777777" w:rsidR="00944AA4" w:rsidRPr="00EA504E" w:rsidRDefault="00944AA4" w:rsidP="00EA504E">
      <w:bookmarkStart w:id="0" w:name="_GoBack"/>
      <w:bookmarkEnd w:id="0"/>
    </w:p>
    <w:sectPr w:rsidR="00944AA4" w:rsidRPr="00EA504E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6D83F" w14:textId="77777777" w:rsidR="00FD2121" w:rsidRDefault="00FD2121">
      <w:r>
        <w:separator/>
      </w:r>
    </w:p>
  </w:endnote>
  <w:endnote w:type="continuationSeparator" w:id="0">
    <w:p w14:paraId="462415B4" w14:textId="77777777" w:rsidR="00FD2121" w:rsidRDefault="00FD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6FD56" w14:textId="77777777" w:rsidR="00944AA4" w:rsidRDefault="00EA6042">
    <w:pPr>
      <w:pStyle w:val="a4"/>
    </w:pPr>
    <w:r>
      <w:rPr>
        <w:rFonts w:cs="Times New Roman"/>
        <w:noProof/>
        <w:sz w:val="15"/>
        <w:szCs w:val="15"/>
      </w:rPr>
      <w:drawing>
        <wp:anchor distT="0" distB="0" distL="114300" distR="114300" simplePos="0" relativeHeight="251660288" behindDoc="1" locked="0" layoutInCell="1" allowOverlap="1" wp14:anchorId="222379DF" wp14:editId="460731D5">
          <wp:simplePos x="0" y="0"/>
          <wp:positionH relativeFrom="column">
            <wp:posOffset>-1136650</wp:posOffset>
          </wp:positionH>
          <wp:positionV relativeFrom="paragraph">
            <wp:posOffset>234315</wp:posOffset>
          </wp:positionV>
          <wp:extent cx="7559675" cy="541020"/>
          <wp:effectExtent l="0" t="0" r="14605" b="7620"/>
          <wp:wrapNone/>
          <wp:docPr id="2" name="图片 2" descr="E:\产品说明书清单\2020版本模板图片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E:\产品说明书清单\2020版本模板图片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29C9D" w14:textId="77777777" w:rsidR="00FD2121" w:rsidRDefault="00FD2121">
      <w:r>
        <w:separator/>
      </w:r>
    </w:p>
  </w:footnote>
  <w:footnote w:type="continuationSeparator" w:id="0">
    <w:p w14:paraId="063DAA3F" w14:textId="77777777" w:rsidR="00FD2121" w:rsidRDefault="00FD2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91FC8" w14:textId="77777777" w:rsidR="00944AA4" w:rsidRDefault="00EA6042">
    <w:pPr>
      <w:pStyle w:val="a5"/>
    </w:pPr>
    <w:r>
      <w:rPr>
        <w:rFonts w:cs="Times New Roman"/>
        <w:noProof/>
      </w:rPr>
      <w:drawing>
        <wp:anchor distT="0" distB="0" distL="114300" distR="114300" simplePos="0" relativeHeight="251659264" behindDoc="1" locked="0" layoutInCell="1" allowOverlap="1" wp14:anchorId="31599EB2" wp14:editId="5629F186">
          <wp:simplePos x="0" y="0"/>
          <wp:positionH relativeFrom="column">
            <wp:posOffset>-1152525</wp:posOffset>
          </wp:positionH>
          <wp:positionV relativeFrom="paragraph">
            <wp:posOffset>-553085</wp:posOffset>
          </wp:positionV>
          <wp:extent cx="7560310" cy="529590"/>
          <wp:effectExtent l="0" t="0" r="13970" b="3810"/>
          <wp:wrapNone/>
          <wp:docPr id="8" name="图片 8" descr="C:\Users\Administrator\Desktop\额.jpg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C:\Users\Administrator\Desktop\额.jpg额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31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MwNDE3NTliZWQzNTMzYmM2MDQyYTIxMDU0NmY1MGIifQ=="/>
  </w:docVars>
  <w:rsids>
    <w:rsidRoot w:val="00172A27"/>
    <w:rsid w:val="000735FE"/>
    <w:rsid w:val="00172A27"/>
    <w:rsid w:val="00256C1B"/>
    <w:rsid w:val="00944AA4"/>
    <w:rsid w:val="00C10A65"/>
    <w:rsid w:val="00EA504E"/>
    <w:rsid w:val="00EA6042"/>
    <w:rsid w:val="00FD2121"/>
    <w:rsid w:val="07B62F76"/>
    <w:rsid w:val="0BA51D73"/>
    <w:rsid w:val="0C2653A0"/>
    <w:rsid w:val="0E9F5FA8"/>
    <w:rsid w:val="0FBA737B"/>
    <w:rsid w:val="12B21A3F"/>
    <w:rsid w:val="164347AD"/>
    <w:rsid w:val="166A4A52"/>
    <w:rsid w:val="172B7C90"/>
    <w:rsid w:val="1D0D3F8F"/>
    <w:rsid w:val="1DC53368"/>
    <w:rsid w:val="1F7D4C26"/>
    <w:rsid w:val="220A32C0"/>
    <w:rsid w:val="280E1A9B"/>
    <w:rsid w:val="2EF17914"/>
    <w:rsid w:val="2FA96B3D"/>
    <w:rsid w:val="3B227B92"/>
    <w:rsid w:val="3CB7061B"/>
    <w:rsid w:val="3DC72AE0"/>
    <w:rsid w:val="3FCA1AA4"/>
    <w:rsid w:val="42AF746A"/>
    <w:rsid w:val="44A1408B"/>
    <w:rsid w:val="45061A4C"/>
    <w:rsid w:val="458C0997"/>
    <w:rsid w:val="47F87A80"/>
    <w:rsid w:val="48510A04"/>
    <w:rsid w:val="4CCC1EC1"/>
    <w:rsid w:val="4D572085"/>
    <w:rsid w:val="513578D5"/>
    <w:rsid w:val="59657925"/>
    <w:rsid w:val="5C6C4B26"/>
    <w:rsid w:val="5EB034FE"/>
    <w:rsid w:val="61A145D6"/>
    <w:rsid w:val="652933DC"/>
    <w:rsid w:val="662C704C"/>
    <w:rsid w:val="675B2367"/>
    <w:rsid w:val="685E3077"/>
    <w:rsid w:val="69254F41"/>
    <w:rsid w:val="6BD80EE5"/>
    <w:rsid w:val="6D107638"/>
    <w:rsid w:val="6DFE1DA4"/>
    <w:rsid w:val="725105A7"/>
    <w:rsid w:val="72F507DC"/>
    <w:rsid w:val="73516BBB"/>
    <w:rsid w:val="79EB1329"/>
    <w:rsid w:val="7D1312C2"/>
    <w:rsid w:val="7D26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6EA8BC"/>
  <w15:docId w15:val="{F796FAA7-F867-43BD-88AD-2C82FBE1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120" w:after="120" w:line="360" w:lineRule="auto"/>
      <w:outlineLvl w:val="0"/>
    </w:pPr>
    <w:rPr>
      <w:rFonts w:ascii="等线" w:eastAsia="等线" w:hAnsi="等线" w:cs="Times New Roman"/>
      <w:b/>
      <w:kern w:val="44"/>
      <w:szCs w:val="2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Lines="50" w:before="50" w:afterLines="50" w:after="50" w:line="360" w:lineRule="auto"/>
      <w:outlineLvl w:val="1"/>
    </w:pPr>
    <w:rPr>
      <w:rFonts w:ascii="等线" w:eastAsia="等线" w:hAnsi="等线" w:cs="等线"/>
      <w:b/>
      <w:szCs w:val="21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Lines="50" w:before="50" w:afterLines="50" w:after="50" w:line="360" w:lineRule="auto"/>
      <w:outlineLvl w:val="2"/>
    </w:pPr>
    <w:rPr>
      <w:rFonts w:ascii="等线" w:hAnsi="等线" w:cs="等线"/>
      <w:b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Pr>
      <w:rFonts w:ascii="Arial" w:eastAsia="黑体" w:hAnsi="Arial"/>
      <w:sz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24"/>
      <w:szCs w:val="22"/>
    </w:rPr>
  </w:style>
  <w:style w:type="character" w:customStyle="1" w:styleId="20">
    <w:name w:val="标题 2 字符"/>
    <w:basedOn w:val="a0"/>
    <w:link w:val="2"/>
    <w:uiPriority w:val="9"/>
    <w:qFormat/>
    <w:rPr>
      <w:rFonts w:ascii="微软雅黑" w:eastAsia="微软雅黑" w:hAnsi="微软雅黑" w:cstheme="majorBidi"/>
      <w:b/>
      <w:bCs/>
      <w:sz w:val="21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Theme="minorHAnsi" w:eastAsiaTheme="minorEastAsia" w:hAnsiTheme="minorHAnsi"/>
      <w:b/>
      <w:bCs/>
      <w:sz w:val="21"/>
      <w:szCs w:val="32"/>
    </w:rPr>
  </w:style>
  <w:style w:type="character" w:customStyle="1" w:styleId="font31">
    <w:name w:val="font31"/>
    <w:basedOn w:val="a0"/>
    <w:qFormat/>
    <w:rPr>
      <w:rFonts w:ascii="等线" w:eastAsia="等线" w:hAnsi="等线" w:cs="等线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静静黄</dc:creator>
  <cp:lastModifiedBy>33140025@qq.com</cp:lastModifiedBy>
  <cp:revision>2</cp:revision>
  <dcterms:created xsi:type="dcterms:W3CDTF">2022-12-09T07:51:00Z</dcterms:created>
  <dcterms:modified xsi:type="dcterms:W3CDTF">2022-12-09T07:51:00Z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D900B372AB9D45B99B02D7331CA6B3D9</vt:lpwstr>
  </property>
</Properties>
</file>